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763E7A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763E7A">
        <w:rPr>
          <w:rFonts w:ascii="Arial" w:hAnsi="Arial" w:cs="Arial"/>
          <w:b/>
          <w:color w:val="000000"/>
        </w:rPr>
        <w:t xml:space="preserve"> </w:t>
      </w:r>
      <w:r w:rsidR="007E4611">
        <w:rPr>
          <w:rFonts w:ascii="Arial" w:hAnsi="Arial" w:cs="Arial"/>
          <w:b/>
          <w:color w:val="000000"/>
        </w:rPr>
        <w:t xml:space="preserve">22081  </w:t>
      </w:r>
      <w:r w:rsidR="005B0737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1E05A5">
        <w:rPr>
          <w:rFonts w:ascii="Arial" w:hAnsi="Arial" w:cs="Arial"/>
          <w:b/>
          <w:color w:val="000000"/>
        </w:rPr>
        <w:t xml:space="preserve"> data de</w:t>
      </w:r>
      <w:r w:rsidR="007E4611">
        <w:rPr>
          <w:rFonts w:ascii="Arial" w:hAnsi="Arial" w:cs="Arial"/>
          <w:b/>
          <w:color w:val="000000"/>
        </w:rPr>
        <w:t xml:space="preserve"> 18</w:t>
      </w:r>
      <w:r w:rsidR="001E05A5">
        <w:rPr>
          <w:rFonts w:ascii="Arial" w:hAnsi="Arial" w:cs="Arial"/>
          <w:b/>
          <w:color w:val="000000"/>
        </w:rPr>
        <w:t xml:space="preserve"> </w:t>
      </w:r>
      <w:r w:rsidR="00FB103F">
        <w:rPr>
          <w:rFonts w:ascii="Arial" w:hAnsi="Arial" w:cs="Arial"/>
          <w:b/>
          <w:color w:val="000000"/>
        </w:rPr>
        <w:t xml:space="preserve">august </w:t>
      </w:r>
      <w:r w:rsidR="00763E7A">
        <w:rPr>
          <w:rFonts w:ascii="Arial" w:hAnsi="Arial" w:cs="Arial"/>
          <w:b/>
          <w:color w:val="000000"/>
        </w:rPr>
        <w:t xml:space="preserve"> 2022</w:t>
      </w:r>
    </w:p>
    <w:p w:rsidR="00250349" w:rsidRPr="004D2D75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4D2D75">
        <w:rPr>
          <w:rFonts w:ascii="Arial" w:hAnsi="Arial" w:cs="Arial"/>
          <w:b/>
          <w:color w:val="333333"/>
          <w:sz w:val="28"/>
          <w:szCs w:val="28"/>
          <w:u w:val="single"/>
        </w:rPr>
        <w:t>M I N U T 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FB103F">
        <w:rPr>
          <w:rFonts w:ascii="Arial" w:hAnsi="Arial" w:cs="Arial"/>
          <w:b/>
          <w:color w:val="333333"/>
        </w:rPr>
        <w:t>de îndată</w:t>
      </w:r>
      <w:r w:rsidR="006F57B2">
        <w:rPr>
          <w:rFonts w:ascii="Arial" w:hAnsi="Arial" w:cs="Arial"/>
          <w:b/>
          <w:color w:val="333333"/>
        </w:rPr>
        <w:t xml:space="preserve"> 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72A12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FB103F">
        <w:rPr>
          <w:rFonts w:ascii="Arial" w:hAnsi="Arial" w:cs="Arial"/>
          <w:b/>
          <w:color w:val="333333"/>
        </w:rPr>
        <w:t>18 august</w:t>
      </w:r>
      <w:r w:rsidR="004E71D4">
        <w:rPr>
          <w:rFonts w:ascii="Arial" w:hAnsi="Arial" w:cs="Arial"/>
          <w:b/>
          <w:color w:val="333333"/>
        </w:rPr>
        <w:t xml:space="preserve"> </w:t>
      </w:r>
      <w:r w:rsidR="003834D0">
        <w:rPr>
          <w:rFonts w:ascii="Arial" w:hAnsi="Arial" w:cs="Arial"/>
          <w:b/>
          <w:color w:val="333333"/>
        </w:rPr>
        <w:t xml:space="preserve"> 2022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AD5749">
        <w:rPr>
          <w:rFonts w:ascii="Arial" w:hAnsi="Arial" w:cs="Arial"/>
          <w:b/>
          <w:color w:val="000000"/>
        </w:rPr>
        <w:t>art. 133, alin. (1</w:t>
      </w:r>
      <w:r w:rsidR="00FB103F">
        <w:rPr>
          <w:rFonts w:ascii="Arial" w:hAnsi="Arial" w:cs="Arial"/>
          <w:b/>
          <w:color w:val="000000"/>
        </w:rPr>
        <w:t>) și 134 alin (1) și (4</w:t>
      </w:r>
      <w:r w:rsidR="00572A12" w:rsidRPr="00572A12">
        <w:rPr>
          <w:rFonts w:ascii="Arial" w:hAnsi="Arial" w:cs="Arial"/>
          <w:b/>
          <w:color w:val="000000"/>
        </w:rPr>
        <w:t>)  din Ordonanța de Urgență Nr. 57/2019</w:t>
      </w:r>
      <w:r w:rsidR="00572A12">
        <w:rPr>
          <w:rFonts w:ascii="Arial" w:hAnsi="Arial" w:cs="Arial"/>
          <w:b/>
          <w:color w:val="000000"/>
        </w:rPr>
        <w:t>,</w:t>
      </w:r>
      <w:r w:rsidR="00C109BF" w:rsidRPr="00572A12">
        <w:rPr>
          <w:rFonts w:ascii="Arial" w:hAnsi="Arial" w:cs="Arial"/>
          <w:b/>
          <w:color w:val="000000"/>
        </w:rPr>
        <w:t xml:space="preserve"> </w:t>
      </w:r>
    </w:p>
    <w:p w:rsidR="005A4DB2" w:rsidRPr="00374C62" w:rsidRDefault="00953044" w:rsidP="0035225E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</w:t>
      </w:r>
      <w:r w:rsidR="00991E43">
        <w:rPr>
          <w:rFonts w:ascii="Arial" w:hAnsi="Arial" w:cs="Arial"/>
          <w:b/>
          <w:color w:val="333333"/>
          <w:u w:val="single"/>
        </w:rPr>
        <w:t xml:space="preserve"> </w:t>
      </w:r>
      <w:r w:rsidR="007E4611">
        <w:rPr>
          <w:rFonts w:ascii="Arial" w:hAnsi="Arial" w:cs="Arial"/>
          <w:b/>
          <w:color w:val="333333"/>
          <w:u w:val="single"/>
        </w:rPr>
        <w:t>1285</w:t>
      </w:r>
      <w:r w:rsidR="004E71D4">
        <w:rPr>
          <w:rFonts w:ascii="Arial" w:hAnsi="Arial" w:cs="Arial"/>
          <w:b/>
          <w:color w:val="333333"/>
          <w:u w:val="single"/>
        </w:rPr>
        <w:t xml:space="preserve">  </w:t>
      </w:r>
      <w:r w:rsidR="00F6754E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</w:t>
      </w:r>
    </w:p>
    <w:p w:rsidR="00572A12" w:rsidRDefault="00FB103F" w:rsidP="00AD57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17 august</w:t>
      </w:r>
      <w:r w:rsidR="003834D0">
        <w:rPr>
          <w:rFonts w:ascii="Arial" w:hAnsi="Arial" w:cs="Arial"/>
          <w:b/>
          <w:bCs/>
          <w:u w:val="single"/>
        </w:rPr>
        <w:t xml:space="preserve"> 2022</w:t>
      </w:r>
      <w:r w:rsidR="00B047F6" w:rsidRPr="00374C62">
        <w:rPr>
          <w:rFonts w:ascii="Arial" w:hAnsi="Arial" w:cs="Arial"/>
          <w:b/>
          <w:bCs/>
        </w:rPr>
        <w:t>,</w:t>
      </w:r>
    </w:p>
    <w:p w:rsidR="001E05A5" w:rsidRPr="001E05A5" w:rsidRDefault="00572A12" w:rsidP="001E05A5">
      <w:pPr>
        <w:tabs>
          <w:tab w:val="center" w:pos="0"/>
          <w:tab w:val="right" w:pos="10065"/>
          <w:tab w:val="center" w:pos="10206"/>
        </w:tabs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1E05A5">
        <w:rPr>
          <w:rFonts w:ascii="Arial" w:hAnsi="Arial" w:cs="Arial"/>
          <w:b/>
          <w:color w:val="000000"/>
        </w:rPr>
        <w:t xml:space="preserve">         </w:t>
      </w:r>
      <w:r w:rsidR="001E05A5" w:rsidRPr="001E05A5">
        <w:rPr>
          <w:rFonts w:ascii="Arial" w:hAnsi="Arial" w:cs="Arial"/>
          <w:b/>
          <w:color w:val="000000"/>
        </w:rPr>
        <w:t xml:space="preserve">Lucrările se vor desfășura </w:t>
      </w:r>
      <w:r w:rsidR="006F57B2">
        <w:rPr>
          <w:rFonts w:ascii="Arial" w:hAnsi="Arial" w:cs="Arial"/>
          <w:b/>
          <w:color w:val="000000"/>
        </w:rPr>
        <w:t>on-line</w:t>
      </w:r>
      <w:r w:rsidR="001E05A5" w:rsidRPr="001E05A5">
        <w:rPr>
          <w:rFonts w:ascii="Arial" w:hAnsi="Arial" w:cs="Arial"/>
          <w:b/>
          <w:color w:val="000000"/>
        </w:rPr>
        <w:t>, cu următoarea</w:t>
      </w:r>
    </w:p>
    <w:p w:rsidR="001E05A5" w:rsidRPr="001E05A5" w:rsidRDefault="001E05A5" w:rsidP="001E05A5">
      <w:pPr>
        <w:tabs>
          <w:tab w:val="center" w:pos="0"/>
          <w:tab w:val="right" w:pos="10065"/>
          <w:tab w:val="center" w:pos="10206"/>
        </w:tabs>
        <w:jc w:val="both"/>
        <w:rPr>
          <w:rFonts w:ascii="Arial" w:hAnsi="Arial" w:cs="Arial"/>
          <w:b/>
          <w:color w:val="000000"/>
        </w:rPr>
      </w:pPr>
    </w:p>
    <w:p w:rsidR="001E05A5" w:rsidRDefault="001E05A5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  <w:r w:rsidRPr="001E05A5">
        <w:rPr>
          <w:rFonts w:ascii="Arial" w:hAnsi="Arial" w:cs="Arial"/>
          <w:b/>
          <w:color w:val="000000"/>
          <w:u w:val="single"/>
        </w:rPr>
        <w:t>ORDINE DE ZI:</w:t>
      </w:r>
    </w:p>
    <w:p w:rsidR="006F57B2" w:rsidRDefault="006F57B2" w:rsidP="001E05A5">
      <w:pPr>
        <w:tabs>
          <w:tab w:val="center" w:pos="0"/>
          <w:tab w:val="right" w:pos="10065"/>
          <w:tab w:val="center" w:pos="10206"/>
        </w:tabs>
        <w:jc w:val="center"/>
        <w:rPr>
          <w:rFonts w:ascii="Arial" w:hAnsi="Arial" w:cs="Arial"/>
          <w:b/>
          <w:color w:val="000000"/>
          <w:u w:val="single"/>
        </w:rPr>
      </w:pPr>
    </w:p>
    <w:p w:rsidR="00FB103F" w:rsidRPr="00FB103F" w:rsidRDefault="00AD5749" w:rsidP="00FB103F">
      <w:pPr>
        <w:numPr>
          <w:ilvl w:val="0"/>
          <w:numId w:val="1"/>
        </w:numPr>
        <w:tabs>
          <w:tab w:val="center" w:pos="0"/>
          <w:tab w:val="right" w:pos="10065"/>
          <w:tab w:val="center" w:pos="10206"/>
        </w:tabs>
        <w:jc w:val="both"/>
        <w:rPr>
          <w:rFonts w:ascii="Arial" w:eastAsia="Calibri" w:hAnsi="Arial" w:cs="Arial"/>
          <w:b/>
          <w:bCs/>
          <w:iCs/>
          <w:color w:val="000000"/>
        </w:rPr>
      </w:pPr>
      <w:r w:rsidRPr="00FB103F">
        <w:rPr>
          <w:rFonts w:ascii="Arial" w:eastAsia="Calibri" w:hAnsi="Arial" w:cs="Arial"/>
          <w:b/>
          <w:bCs/>
          <w:color w:val="000000"/>
        </w:rPr>
        <w:t xml:space="preserve">Proiect de hotărâre privind aprobarea </w:t>
      </w:r>
      <w:r w:rsidR="00FB103F" w:rsidRPr="00FB103F">
        <w:rPr>
          <w:rFonts w:ascii="Arial" w:eastAsia="Calibri" w:hAnsi="Arial" w:cs="Arial"/>
          <w:b/>
          <w:bCs/>
          <w:color w:val="000000"/>
        </w:rPr>
        <w:t>rectificării imobilului situat în Municipiul Dej, Strada Nicolae Titulescu Nr. 16</w:t>
      </w:r>
    </w:p>
    <w:p w:rsidR="00FB103F" w:rsidRPr="00FB103F" w:rsidRDefault="00AD5749" w:rsidP="008C3A45">
      <w:pPr>
        <w:numPr>
          <w:ilvl w:val="0"/>
          <w:numId w:val="1"/>
        </w:numPr>
        <w:tabs>
          <w:tab w:val="center" w:pos="0"/>
          <w:tab w:val="right" w:pos="10065"/>
          <w:tab w:val="center" w:pos="10206"/>
        </w:tabs>
        <w:jc w:val="both"/>
        <w:rPr>
          <w:rFonts w:ascii="Arial" w:eastAsia="Calibri" w:hAnsi="Arial" w:cs="Arial"/>
          <w:b/>
          <w:bCs/>
          <w:color w:val="000000"/>
        </w:rPr>
      </w:pPr>
      <w:r w:rsidRPr="00FB103F">
        <w:rPr>
          <w:rFonts w:ascii="Arial" w:eastAsia="Calibri" w:hAnsi="Arial" w:cs="Arial"/>
          <w:b/>
          <w:bCs/>
          <w:color w:val="000000"/>
        </w:rPr>
        <w:t xml:space="preserve">Proiect de hotărâre privind aprobarea </w:t>
      </w:r>
      <w:r w:rsidR="00FB103F" w:rsidRPr="00FB103F">
        <w:rPr>
          <w:rFonts w:ascii="Arial" w:eastAsia="Calibri" w:hAnsi="Arial" w:cs="Arial"/>
          <w:b/>
          <w:bCs/>
          <w:color w:val="000000"/>
        </w:rPr>
        <w:t>proiectului și a cheltuielilor legate de proiectul „Reducerea numărului de persoane aflate în risc de sărăcie sau excluziune socială prin îmbunătățirea infrastructurii publice în Zonă Urbană Marginalizată din Municipiul Dej” SMIS 155498</w:t>
      </w:r>
    </w:p>
    <w:p w:rsidR="00FB103F" w:rsidRPr="00FB103F" w:rsidRDefault="00FB103F" w:rsidP="00FB103F">
      <w:pPr>
        <w:tabs>
          <w:tab w:val="center" w:pos="0"/>
          <w:tab w:val="right" w:pos="10065"/>
          <w:tab w:val="center" w:pos="10206"/>
        </w:tabs>
        <w:jc w:val="both"/>
        <w:rPr>
          <w:rFonts w:ascii="Arial" w:eastAsia="Calibri" w:hAnsi="Arial" w:cs="Arial"/>
          <w:b/>
          <w:bCs/>
          <w:color w:val="000000"/>
        </w:rPr>
      </w:pPr>
    </w:p>
    <w:p w:rsidR="001E05A5" w:rsidRPr="001E05A5" w:rsidRDefault="001E05A5" w:rsidP="001E05A5">
      <w:pPr>
        <w:ind w:left="57" w:right="57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1E640E" w:rsidRDefault="00A111D1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C9201F" w:rsidRPr="00374C62">
        <w:rPr>
          <w:rFonts w:ascii="Arial" w:eastAsia="Calibri" w:hAnsi="Arial" w:cs="Arial"/>
          <w:lang w:eastAsia="en-US"/>
        </w:rPr>
        <w:t xml:space="preserve">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EA1CBF">
        <w:rPr>
          <w:rFonts w:ascii="Arial" w:eastAsia="Calibri" w:hAnsi="Arial" w:cs="Arial"/>
          <w:b/>
          <w:lang w:eastAsia="en-US"/>
        </w:rPr>
        <w:t xml:space="preserve"> 15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="00C9201F" w:rsidRPr="00374C62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6F57B2">
        <w:rPr>
          <w:rFonts w:ascii="Arial" w:eastAsia="Calibri" w:hAnsi="Arial" w:cs="Arial"/>
          <w:lang w:eastAsia="en-US"/>
        </w:rPr>
        <w:t>, reprezentanți mass- media.</w:t>
      </w:r>
    </w:p>
    <w:p w:rsidR="00F82EAF" w:rsidRDefault="00F82EAF" w:rsidP="00991E43">
      <w:pPr>
        <w:ind w:right="284" w:firstLine="284"/>
        <w:jc w:val="both"/>
        <w:rPr>
          <w:rFonts w:ascii="Arial" w:eastAsia="Calibri" w:hAnsi="Arial" w:cs="Arial"/>
          <w:lang w:eastAsia="en-US"/>
        </w:rPr>
      </w:pPr>
    </w:p>
    <w:p w:rsidR="00595046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FB103F">
        <w:rPr>
          <w:rFonts w:ascii="Arial" w:eastAsia="Calibri" w:hAnsi="Arial" w:cs="Arial"/>
          <w:b/>
          <w:u w:val="single"/>
          <w:lang w:eastAsia="en-US"/>
        </w:rPr>
        <w:t>domnul consilier Feier Iuliu – Ioan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 convocați prin Adresa Nr.</w:t>
      </w:r>
      <w:r w:rsidR="007E4611">
        <w:rPr>
          <w:rFonts w:ascii="Arial" w:hAnsi="Arial" w:cs="Arial"/>
          <w:color w:val="333333"/>
        </w:rPr>
        <w:t>21939</w:t>
      </w:r>
      <w:r w:rsidR="0035225E">
        <w:rPr>
          <w:rFonts w:ascii="Arial" w:hAnsi="Arial" w:cs="Arial"/>
          <w:color w:val="333333"/>
        </w:rPr>
        <w:t xml:space="preserve"> 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>de</w:t>
      </w:r>
      <w:r w:rsidR="00AD5749">
        <w:rPr>
          <w:rFonts w:ascii="Arial" w:hAnsi="Arial" w:cs="Arial"/>
          <w:color w:val="333333"/>
        </w:rPr>
        <w:t xml:space="preserve"> </w:t>
      </w:r>
      <w:r w:rsidR="00FB103F">
        <w:rPr>
          <w:rFonts w:ascii="Arial" w:hAnsi="Arial" w:cs="Arial"/>
          <w:color w:val="333333"/>
        </w:rPr>
        <w:t>17 august</w:t>
      </w:r>
      <w:r w:rsidR="003834D0">
        <w:rPr>
          <w:rFonts w:ascii="Arial" w:hAnsi="Arial" w:cs="Arial"/>
          <w:color w:val="333333"/>
        </w:rPr>
        <w:t xml:space="preserve"> 2022.</w:t>
      </w:r>
    </w:p>
    <w:p w:rsidR="003834D0" w:rsidRPr="00374C62" w:rsidRDefault="003834D0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CB06A1" w:rsidRDefault="004936AE" w:rsidP="00FB103F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FB103F" w:rsidRPr="00FB103F">
        <w:rPr>
          <w:rFonts w:ascii="Arial" w:eastAsia="Calibri" w:hAnsi="Arial" w:cs="Arial"/>
          <w:b/>
          <w:u w:val="single"/>
          <w:lang w:eastAsia="en-US"/>
        </w:rPr>
        <w:t>domnul consilier Feier Iuliu – Ioan</w:t>
      </w:r>
      <w:r w:rsidR="00FB103F" w:rsidRPr="00FB103F">
        <w:rPr>
          <w:rFonts w:ascii="Arial" w:eastAsia="Calibri" w:hAnsi="Arial" w:cs="Arial"/>
          <w:b/>
          <w:bCs/>
          <w:u w:val="single"/>
          <w:lang w:eastAsia="en-US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  <w:r w:rsidR="00164662">
        <w:rPr>
          <w:rFonts w:ascii="Arial" w:hAnsi="Arial" w:cs="Arial"/>
          <w:color w:val="333333"/>
        </w:rPr>
        <w:t xml:space="preserve"> </w:t>
      </w:r>
    </w:p>
    <w:p w:rsidR="004E71D4" w:rsidRDefault="006F57B2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Ordinea de zi a ședinței </w:t>
      </w:r>
      <w:r w:rsidR="00FB103F">
        <w:rPr>
          <w:rFonts w:ascii="Arial" w:hAnsi="Arial" w:cs="Arial"/>
          <w:color w:val="333333"/>
        </w:rPr>
        <w:t>de îndată din data de 18 august 2022</w:t>
      </w:r>
      <w:r w:rsidR="00CB06A1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</w:t>
      </w:r>
      <w:r w:rsidR="004E71D4" w:rsidRPr="004E71D4">
        <w:rPr>
          <w:rFonts w:ascii="Arial" w:hAnsi="Arial" w:cs="Arial"/>
          <w:color w:val="333333"/>
        </w:rPr>
        <w:t xml:space="preserve">care este </w:t>
      </w:r>
      <w:r w:rsidR="004E71D4" w:rsidRPr="004E71D4">
        <w:rPr>
          <w:rFonts w:ascii="Arial" w:hAnsi="Arial" w:cs="Arial"/>
          <w:b/>
          <w:color w:val="333333"/>
        </w:rPr>
        <w:t>votat</w:t>
      </w:r>
      <w:r w:rsidR="004E71D4">
        <w:rPr>
          <w:rFonts w:ascii="Arial" w:hAnsi="Arial" w:cs="Arial"/>
          <w:b/>
          <w:color w:val="333333"/>
        </w:rPr>
        <w:t xml:space="preserve">ă </w:t>
      </w:r>
      <w:r w:rsidR="00E42D0D">
        <w:rPr>
          <w:rFonts w:ascii="Arial" w:hAnsi="Arial" w:cs="Arial"/>
          <w:b/>
          <w:color w:val="333333"/>
        </w:rPr>
        <w:t xml:space="preserve"> cu 14</w:t>
      </w:r>
      <w:r w:rsidR="00FD62DD">
        <w:rPr>
          <w:rFonts w:ascii="Arial" w:hAnsi="Arial" w:cs="Arial"/>
          <w:b/>
          <w:color w:val="333333"/>
        </w:rPr>
        <w:t xml:space="preserve"> </w:t>
      </w:r>
      <w:r w:rsidR="00BA4AB5">
        <w:rPr>
          <w:rFonts w:ascii="Arial" w:hAnsi="Arial" w:cs="Arial"/>
          <w:b/>
          <w:color w:val="333333"/>
        </w:rPr>
        <w:t>voturi  ”pentru”.</w:t>
      </w:r>
    </w:p>
    <w:p w:rsidR="006F57B2" w:rsidRDefault="006F57B2" w:rsidP="006F57B2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FB0D27" w:rsidRPr="00374C62" w:rsidRDefault="00132AAC" w:rsidP="00132AAC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s-au aprobat :</w:t>
      </w:r>
    </w:p>
    <w:p w:rsidR="00132AAC" w:rsidRPr="00374C62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132AAC" w:rsidRPr="00132AAC" w:rsidRDefault="00FB0D27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H</w:t>
      </w:r>
      <w:r w:rsidR="00132AAC" w:rsidRPr="00132AAC">
        <w:rPr>
          <w:rFonts w:ascii="Arial" w:hAnsi="Arial" w:cs="Arial"/>
          <w:b/>
          <w:u w:val="single"/>
          <w:lang w:eastAsia="ar-SA"/>
        </w:rPr>
        <w:t xml:space="preserve"> O T Ă R Â R E A  Nr</w:t>
      </w:r>
      <w:r>
        <w:rPr>
          <w:rFonts w:ascii="Arial" w:hAnsi="Arial" w:cs="Arial"/>
          <w:b/>
          <w:u w:val="single"/>
          <w:lang w:eastAsia="ar-SA"/>
        </w:rPr>
        <w:t xml:space="preserve">. </w:t>
      </w:r>
      <w:r w:rsidR="00FB103F">
        <w:rPr>
          <w:rFonts w:ascii="Arial" w:hAnsi="Arial" w:cs="Arial"/>
          <w:b/>
          <w:u w:val="single"/>
          <w:lang w:eastAsia="ar-SA"/>
        </w:rPr>
        <w:t>9</w:t>
      </w:r>
      <w:r w:rsidR="00AD5749">
        <w:rPr>
          <w:rFonts w:ascii="Arial" w:hAnsi="Arial" w:cs="Arial"/>
          <w:b/>
          <w:u w:val="single"/>
          <w:lang w:eastAsia="ar-SA"/>
        </w:rPr>
        <w:t>3</w:t>
      </w: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 xml:space="preserve">din data de </w:t>
      </w:r>
      <w:r w:rsidR="00FB103F">
        <w:rPr>
          <w:rFonts w:ascii="Arial" w:hAnsi="Arial" w:cs="Arial"/>
          <w:b/>
          <w:lang w:eastAsia="ar-SA"/>
        </w:rPr>
        <w:t xml:space="preserve">18 august </w:t>
      </w:r>
      <w:r w:rsidR="004E71D4">
        <w:rPr>
          <w:rFonts w:ascii="Arial" w:hAnsi="Arial" w:cs="Arial"/>
          <w:b/>
          <w:lang w:eastAsia="ar-SA"/>
        </w:rPr>
        <w:t xml:space="preserve"> </w:t>
      </w:r>
      <w:r w:rsidR="003834D0">
        <w:rPr>
          <w:rFonts w:ascii="Arial" w:hAnsi="Arial" w:cs="Arial"/>
          <w:b/>
          <w:lang w:eastAsia="ar-SA"/>
        </w:rPr>
        <w:t xml:space="preserve"> 2022</w:t>
      </w:r>
    </w:p>
    <w:p w:rsidR="0035225E" w:rsidRPr="00132AAC" w:rsidRDefault="0035225E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6F57B2" w:rsidRPr="006F57B2" w:rsidRDefault="006F57B2" w:rsidP="00AD5749">
      <w:pPr>
        <w:jc w:val="center"/>
        <w:rPr>
          <w:rFonts w:ascii="Arial" w:eastAsia="Calibri" w:hAnsi="Arial" w:cs="Arial"/>
          <w:b/>
          <w:bCs/>
          <w:color w:val="000000"/>
          <w:lang w:val="sq-AL"/>
        </w:rPr>
      </w:pPr>
      <w:r>
        <w:rPr>
          <w:rFonts w:ascii="Arial" w:eastAsia="Calibri" w:hAnsi="Arial" w:cs="Arial"/>
          <w:b/>
          <w:bCs/>
          <w:color w:val="000000"/>
          <w:lang w:val="sq-AL"/>
        </w:rPr>
        <w:t xml:space="preserve">privind </w:t>
      </w:r>
      <w:r w:rsidRPr="006F57B2">
        <w:rPr>
          <w:rFonts w:ascii="Arial" w:eastAsia="Calibri" w:hAnsi="Arial" w:cs="Arial"/>
          <w:b/>
          <w:bCs/>
          <w:color w:val="000000"/>
          <w:lang w:val="sq-AL"/>
        </w:rPr>
        <w:t xml:space="preserve">aprobarea </w:t>
      </w:r>
      <w:r w:rsidR="00FB103F" w:rsidRPr="00FB103F">
        <w:rPr>
          <w:rFonts w:ascii="Arial" w:eastAsia="Calibri" w:hAnsi="Arial" w:cs="Arial"/>
          <w:b/>
          <w:bCs/>
          <w:color w:val="000000"/>
          <w:lang w:val="sq-AL"/>
        </w:rPr>
        <w:t>rectificării imobilului situat în Municipiul Dej, Strada Nicolae Titulescu Nr. 16</w:t>
      </w:r>
    </w:p>
    <w:p w:rsidR="00132AAC" w:rsidRDefault="001E05A5" w:rsidP="001E05A5">
      <w:pPr>
        <w:ind w:right="284" w:firstLine="284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</w:t>
      </w:r>
      <w:r w:rsidR="00132AAC" w:rsidRPr="00374C62">
        <w:rPr>
          <w:rFonts w:ascii="Arial" w:hAnsi="Arial" w:cs="Arial"/>
          <w:b/>
          <w:bCs/>
          <w:color w:val="333333"/>
        </w:rPr>
        <w:t>V</w:t>
      </w:r>
      <w:r w:rsidR="00F82EAF">
        <w:rPr>
          <w:rFonts w:ascii="Arial" w:hAnsi="Arial" w:cs="Arial"/>
          <w:b/>
          <w:bCs/>
          <w:color w:val="333333"/>
        </w:rPr>
        <w:t xml:space="preserve">otat  cu </w:t>
      </w:r>
      <w:r w:rsidR="00EA1CBF">
        <w:rPr>
          <w:rFonts w:ascii="Arial" w:hAnsi="Arial" w:cs="Arial"/>
          <w:b/>
          <w:bCs/>
          <w:color w:val="333333"/>
        </w:rPr>
        <w:t xml:space="preserve"> 15</w:t>
      </w:r>
      <w:r w:rsidR="00132AAC">
        <w:rPr>
          <w:rFonts w:ascii="Arial" w:hAnsi="Arial" w:cs="Arial"/>
          <w:b/>
          <w:bCs/>
          <w:color w:val="333333"/>
        </w:rPr>
        <w:t xml:space="preserve"> </w:t>
      </w:r>
      <w:r w:rsidR="00132AAC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F82EAF">
        <w:rPr>
          <w:rFonts w:ascii="Arial" w:hAnsi="Arial" w:cs="Arial"/>
          <w:b/>
          <w:bCs/>
          <w:color w:val="333333"/>
        </w:rPr>
        <w:t>unanimitate.</w:t>
      </w:r>
    </w:p>
    <w:p w:rsidR="00FB103F" w:rsidRDefault="00FB103F" w:rsidP="001E05A5">
      <w:pPr>
        <w:ind w:right="284" w:firstLine="284"/>
        <w:rPr>
          <w:rFonts w:ascii="Arial" w:hAnsi="Arial" w:cs="Arial"/>
          <w:b/>
          <w:bCs/>
          <w:color w:val="333333"/>
        </w:rPr>
      </w:pPr>
    </w:p>
    <w:p w:rsidR="00FB103F" w:rsidRDefault="00FB103F" w:rsidP="001E05A5">
      <w:pPr>
        <w:ind w:right="284" w:firstLine="284"/>
        <w:rPr>
          <w:rFonts w:ascii="Arial" w:hAnsi="Arial" w:cs="Arial"/>
          <w:b/>
          <w:bCs/>
          <w:color w:val="333333"/>
        </w:rPr>
      </w:pPr>
    </w:p>
    <w:p w:rsidR="00FB103F" w:rsidRDefault="00FB103F" w:rsidP="001E05A5">
      <w:pPr>
        <w:ind w:right="284" w:firstLine="284"/>
        <w:rPr>
          <w:rFonts w:ascii="Arial" w:hAnsi="Arial" w:cs="Arial"/>
          <w:b/>
          <w:bCs/>
          <w:color w:val="333333"/>
        </w:rPr>
      </w:pPr>
    </w:p>
    <w:p w:rsidR="00FB103F" w:rsidRDefault="00FB103F" w:rsidP="001E05A5">
      <w:pPr>
        <w:ind w:right="284" w:firstLine="284"/>
        <w:rPr>
          <w:rFonts w:ascii="Arial" w:hAnsi="Arial" w:cs="Arial"/>
          <w:b/>
          <w:bCs/>
          <w:color w:val="333333"/>
        </w:rPr>
      </w:pPr>
    </w:p>
    <w:p w:rsidR="00FB103F" w:rsidRDefault="00FB103F" w:rsidP="001E05A5">
      <w:pPr>
        <w:ind w:right="284" w:firstLine="284"/>
        <w:rPr>
          <w:rFonts w:ascii="Arial" w:hAnsi="Arial" w:cs="Arial"/>
          <w:b/>
          <w:bCs/>
          <w:color w:val="333333"/>
        </w:rPr>
      </w:pPr>
    </w:p>
    <w:p w:rsidR="00FB103F" w:rsidRDefault="00FB103F" w:rsidP="001E05A5">
      <w:pPr>
        <w:ind w:right="284" w:firstLine="284"/>
        <w:rPr>
          <w:rFonts w:ascii="Arial" w:hAnsi="Arial" w:cs="Arial"/>
          <w:b/>
          <w:bCs/>
          <w:color w:val="333333"/>
        </w:rPr>
      </w:pPr>
    </w:p>
    <w:p w:rsidR="00FB103F" w:rsidRDefault="00FB103F" w:rsidP="001E05A5">
      <w:pPr>
        <w:ind w:right="284" w:firstLine="284"/>
        <w:rPr>
          <w:rFonts w:ascii="Arial" w:hAnsi="Arial" w:cs="Arial"/>
          <w:b/>
          <w:bCs/>
          <w:color w:val="333333"/>
        </w:rPr>
      </w:pPr>
    </w:p>
    <w:p w:rsidR="00FB103F" w:rsidRDefault="00FB103F" w:rsidP="001E05A5">
      <w:pPr>
        <w:ind w:right="284" w:firstLine="284"/>
        <w:rPr>
          <w:rFonts w:ascii="Arial" w:hAnsi="Arial" w:cs="Arial"/>
          <w:b/>
          <w:bCs/>
          <w:color w:val="333333"/>
        </w:rPr>
      </w:pPr>
    </w:p>
    <w:p w:rsidR="00071EDE" w:rsidRDefault="00071EDE" w:rsidP="00F82EAF">
      <w:pPr>
        <w:ind w:right="284" w:firstLine="284"/>
        <w:jc w:val="both"/>
        <w:rPr>
          <w:rFonts w:ascii="Arial" w:hAnsi="Arial" w:cs="Arial"/>
          <w:b/>
          <w:bCs/>
          <w:color w:val="333333"/>
        </w:rPr>
      </w:pPr>
    </w:p>
    <w:p w:rsidR="00AD5749" w:rsidRP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AD5749">
        <w:rPr>
          <w:rFonts w:ascii="Arial" w:hAnsi="Arial" w:cs="Arial"/>
          <w:b/>
          <w:u w:val="single"/>
          <w:lang w:eastAsia="ar-SA"/>
        </w:rPr>
        <w:lastRenderedPageBreak/>
        <w:t xml:space="preserve">H O T Ă R Â R E A  Nr.  </w:t>
      </w:r>
      <w:r w:rsidR="00FB103F">
        <w:rPr>
          <w:rFonts w:ascii="Arial" w:hAnsi="Arial" w:cs="Arial"/>
          <w:b/>
          <w:u w:val="single"/>
          <w:lang w:eastAsia="ar-SA"/>
        </w:rPr>
        <w:t>94</w:t>
      </w:r>
    </w:p>
    <w:p w:rsidR="00AD5749" w:rsidRP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AD5749">
        <w:rPr>
          <w:rFonts w:ascii="Arial" w:hAnsi="Arial" w:cs="Arial"/>
          <w:b/>
          <w:lang w:eastAsia="ar-SA"/>
        </w:rPr>
        <w:t xml:space="preserve">din data de </w:t>
      </w:r>
      <w:r w:rsidR="00FB103F">
        <w:rPr>
          <w:rFonts w:ascii="Arial" w:hAnsi="Arial" w:cs="Arial"/>
          <w:b/>
          <w:lang w:eastAsia="ar-SA"/>
        </w:rPr>
        <w:t xml:space="preserve">18 august </w:t>
      </w:r>
      <w:r w:rsidRPr="00AD5749">
        <w:rPr>
          <w:rFonts w:ascii="Arial" w:hAnsi="Arial" w:cs="Arial"/>
          <w:b/>
          <w:lang w:eastAsia="ar-SA"/>
        </w:rPr>
        <w:t xml:space="preserve">  2022</w:t>
      </w:r>
    </w:p>
    <w:p w:rsidR="00AD5749" w:rsidRPr="00AD5749" w:rsidRDefault="00AD5749" w:rsidP="00AD5749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AD5749" w:rsidRPr="00AD5749" w:rsidRDefault="00AD5749" w:rsidP="00CB06A1">
      <w:pPr>
        <w:jc w:val="center"/>
        <w:rPr>
          <w:rFonts w:ascii="Arial" w:eastAsia="Calibri" w:hAnsi="Arial" w:cs="Arial"/>
          <w:b/>
          <w:bCs/>
          <w:color w:val="000000"/>
        </w:rPr>
      </w:pPr>
      <w:r w:rsidRPr="00AD5749">
        <w:rPr>
          <w:rFonts w:ascii="Arial" w:eastAsia="Calibri" w:hAnsi="Arial" w:cs="Arial"/>
          <w:b/>
          <w:bCs/>
          <w:color w:val="000000"/>
        </w:rPr>
        <w:t xml:space="preserve">privind aprobarea </w:t>
      </w:r>
      <w:r w:rsidR="00FB103F" w:rsidRPr="00FB103F">
        <w:rPr>
          <w:rFonts w:ascii="Arial" w:eastAsia="Calibri" w:hAnsi="Arial" w:cs="Arial"/>
          <w:b/>
          <w:bCs/>
          <w:color w:val="000000"/>
        </w:rPr>
        <w:t>proiectului și a cheltuielilor legate de proiectul</w:t>
      </w:r>
      <w:r w:rsidR="00FB103F">
        <w:rPr>
          <w:rFonts w:ascii="Arial" w:eastAsia="Calibri" w:hAnsi="Arial" w:cs="Arial"/>
          <w:b/>
          <w:bCs/>
          <w:color w:val="000000"/>
        </w:rPr>
        <w:t xml:space="preserve"> </w:t>
      </w:r>
      <w:r w:rsidR="00FB103F" w:rsidRPr="00FB103F">
        <w:rPr>
          <w:rFonts w:ascii="Arial" w:eastAsia="Calibri" w:hAnsi="Arial" w:cs="Arial"/>
          <w:b/>
          <w:bCs/>
          <w:color w:val="000000"/>
        </w:rPr>
        <w:t>„Reducerea numărului de persoane aflate în risc de sărăcie sau excluziune socială prin îmbunătățirea infrastructurii publice în Zonă Urbană Marginalizată din Municipiul Dej” SMIS 155498</w:t>
      </w:r>
    </w:p>
    <w:p w:rsidR="00132AAC" w:rsidRDefault="001E05A5" w:rsidP="004E71D4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iCs/>
        </w:rPr>
        <w:t xml:space="preserve">    </w:t>
      </w:r>
      <w:r>
        <w:rPr>
          <w:rFonts w:ascii="Arial" w:hAnsi="Arial" w:cs="Arial"/>
          <w:b/>
          <w:bCs/>
          <w:iCs/>
        </w:rPr>
        <w:tab/>
      </w:r>
      <w:r w:rsidR="00132AAC" w:rsidRPr="00374C62">
        <w:rPr>
          <w:rFonts w:ascii="Arial" w:hAnsi="Arial" w:cs="Arial"/>
          <w:b/>
          <w:bCs/>
          <w:color w:val="333333"/>
        </w:rPr>
        <w:t>V</w:t>
      </w:r>
      <w:r w:rsidR="000920FA">
        <w:rPr>
          <w:rFonts w:ascii="Arial" w:hAnsi="Arial" w:cs="Arial"/>
          <w:b/>
          <w:bCs/>
          <w:color w:val="333333"/>
        </w:rPr>
        <w:t xml:space="preserve">otat  cu </w:t>
      </w:r>
      <w:r w:rsidR="00FD62DD">
        <w:rPr>
          <w:rFonts w:ascii="Arial" w:hAnsi="Arial" w:cs="Arial"/>
          <w:b/>
          <w:bCs/>
          <w:color w:val="333333"/>
        </w:rPr>
        <w:t>12</w:t>
      </w:r>
      <w:r w:rsidR="00132AAC">
        <w:rPr>
          <w:rFonts w:ascii="Arial" w:hAnsi="Arial" w:cs="Arial"/>
          <w:b/>
          <w:bCs/>
          <w:color w:val="333333"/>
        </w:rPr>
        <w:t xml:space="preserve"> </w:t>
      </w:r>
      <w:r w:rsidR="00132AAC"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29463B">
        <w:rPr>
          <w:rFonts w:ascii="Arial" w:hAnsi="Arial" w:cs="Arial"/>
          <w:b/>
          <w:bCs/>
          <w:color w:val="333333"/>
        </w:rPr>
        <w:t>3 abțineri Sabadâș Marin Gabriel</w:t>
      </w:r>
      <w:bookmarkStart w:id="0" w:name="_GoBack"/>
      <w:bookmarkEnd w:id="0"/>
      <w:r w:rsidR="00BA4AB5">
        <w:rPr>
          <w:rFonts w:ascii="Arial" w:hAnsi="Arial" w:cs="Arial"/>
          <w:b/>
          <w:bCs/>
          <w:color w:val="333333"/>
        </w:rPr>
        <w:t>, Făt Ioan, Severin Paul Mihai.</w:t>
      </w:r>
    </w:p>
    <w:p w:rsidR="00FB103F" w:rsidRDefault="00FB103F" w:rsidP="004E71D4">
      <w:pPr>
        <w:rPr>
          <w:rFonts w:ascii="Arial" w:hAnsi="Arial" w:cs="Arial"/>
          <w:b/>
          <w:bCs/>
          <w:color w:val="333333"/>
        </w:rPr>
      </w:pPr>
    </w:p>
    <w:p w:rsidR="004E71D4" w:rsidRPr="004E71D4" w:rsidRDefault="004E71D4" w:rsidP="004E71D4">
      <w:pPr>
        <w:rPr>
          <w:rFonts w:ascii="Arial" w:eastAsia="Calibri" w:hAnsi="Arial" w:cs="Arial"/>
          <w:b/>
          <w:bCs/>
          <w:color w:val="000000"/>
        </w:rPr>
      </w:pPr>
    </w:p>
    <w:p w:rsidR="000069E6" w:rsidRDefault="000069E6" w:rsidP="000069E6">
      <w:pPr>
        <w:ind w:right="284" w:firstLine="284"/>
        <w:jc w:val="both"/>
        <w:rPr>
          <w:rFonts w:ascii="Arial" w:hAnsi="Arial" w:cs="Arial"/>
          <w:bCs/>
          <w:iCs/>
        </w:rPr>
      </w:pPr>
      <w:r w:rsidRPr="000069E6">
        <w:rPr>
          <w:rFonts w:ascii="Arial" w:hAnsi="Arial" w:cs="Arial"/>
          <w:bCs/>
          <w:iCs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 </w:t>
      </w:r>
    </w:p>
    <w:p w:rsidR="005270D1" w:rsidRDefault="005270D1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15806" w:rsidRDefault="00115806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15806" w:rsidRPr="000069E6" w:rsidRDefault="00115806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="006C73EB">
        <w:rPr>
          <w:rFonts w:ascii="Arial" w:hAnsi="Arial" w:cs="Arial"/>
          <w:b/>
          <w:color w:val="333333"/>
        </w:rPr>
        <w:t xml:space="preserve"> </w:t>
      </w:r>
      <w:r w:rsidRPr="00374C62">
        <w:rPr>
          <w:rFonts w:ascii="Arial" w:hAnsi="Arial" w:cs="Arial"/>
          <w:b/>
          <w:color w:val="333333"/>
        </w:rPr>
        <w:t xml:space="preserve">Președinte de ședință,                         </w:t>
      </w:r>
      <w:r>
        <w:rPr>
          <w:rFonts w:ascii="Arial" w:hAnsi="Arial" w:cs="Arial"/>
          <w:b/>
          <w:color w:val="333333"/>
        </w:rPr>
        <w:t xml:space="preserve">         </w:t>
      </w:r>
      <w:r w:rsidRPr="00374C62">
        <w:rPr>
          <w:rFonts w:ascii="Arial" w:hAnsi="Arial" w:cs="Arial"/>
          <w:b/>
          <w:color w:val="333333"/>
        </w:rPr>
        <w:t>Secretar General al Municipiului Dej,</w:t>
      </w:r>
    </w:p>
    <w:p w:rsidR="000069E6" w:rsidRPr="00374C62" w:rsidRDefault="00FB103F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Feier Iuliu - Ioan</w:t>
      </w:r>
      <w:r w:rsidR="006F57B2">
        <w:rPr>
          <w:rFonts w:ascii="Arial" w:hAnsi="Arial" w:cs="Arial"/>
          <w:b/>
          <w:color w:val="333333"/>
        </w:rPr>
        <w:t xml:space="preserve">                     </w:t>
      </w:r>
      <w:r w:rsidR="00CB06A1">
        <w:rPr>
          <w:rFonts w:ascii="Arial" w:hAnsi="Arial" w:cs="Arial"/>
          <w:b/>
          <w:color w:val="333333"/>
        </w:rPr>
        <w:t xml:space="preserve">                    </w:t>
      </w:r>
      <w:r>
        <w:rPr>
          <w:rFonts w:ascii="Arial" w:hAnsi="Arial" w:cs="Arial"/>
          <w:b/>
          <w:color w:val="333333"/>
        </w:rPr>
        <w:t xml:space="preserve">                      </w:t>
      </w:r>
      <w:r w:rsidR="006F57B2">
        <w:rPr>
          <w:rFonts w:ascii="Arial" w:hAnsi="Arial" w:cs="Arial"/>
          <w:b/>
          <w:color w:val="333333"/>
        </w:rPr>
        <w:t xml:space="preserve"> </w:t>
      </w:r>
      <w:r w:rsidR="000069E6" w:rsidRPr="00374C62">
        <w:rPr>
          <w:rFonts w:ascii="Arial" w:hAnsi="Arial" w:cs="Arial"/>
          <w:b/>
          <w:color w:val="333333"/>
        </w:rPr>
        <w:t>Jr. Pop Cristina           </w:t>
      </w:r>
    </w:p>
    <w:p w:rsidR="000069E6" w:rsidRPr="00374C62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374C62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D9" w:rsidRDefault="002575D9" w:rsidP="002520F0">
      <w:pPr>
        <w:pStyle w:val="Antet"/>
      </w:pPr>
      <w:r>
        <w:separator/>
      </w:r>
    </w:p>
  </w:endnote>
  <w:endnote w:type="continuationSeparator" w:id="0">
    <w:p w:rsidR="002575D9" w:rsidRDefault="002575D9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D9" w:rsidRDefault="002575D9" w:rsidP="002520F0">
      <w:pPr>
        <w:pStyle w:val="Antet"/>
      </w:pPr>
      <w:r>
        <w:separator/>
      </w:r>
    </w:p>
  </w:footnote>
  <w:footnote w:type="continuationSeparator" w:id="0">
    <w:p w:rsidR="002575D9" w:rsidRDefault="002575D9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568"/>
    <w:multiLevelType w:val="hybridMultilevel"/>
    <w:tmpl w:val="308A9C4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883750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F56AE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176892"/>
    <w:multiLevelType w:val="hybridMultilevel"/>
    <w:tmpl w:val="50B22C8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3C7D2A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2016B8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C353A9"/>
    <w:multiLevelType w:val="hybridMultilevel"/>
    <w:tmpl w:val="C8E8FE38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0C2F10"/>
    <w:multiLevelType w:val="hybridMultilevel"/>
    <w:tmpl w:val="6C3212DA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6F50C96"/>
    <w:multiLevelType w:val="hybridMultilevel"/>
    <w:tmpl w:val="2ED87DFC"/>
    <w:lvl w:ilvl="0" w:tplc="507868C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A8067A"/>
    <w:multiLevelType w:val="hybridMultilevel"/>
    <w:tmpl w:val="E8B4CBD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692C56"/>
    <w:multiLevelType w:val="hybridMultilevel"/>
    <w:tmpl w:val="F67A445A"/>
    <w:lvl w:ilvl="0" w:tplc="032AD766">
      <w:start w:val="17"/>
      <w:numFmt w:val="decimal"/>
      <w:lvlText w:val="%1."/>
      <w:lvlJc w:val="left"/>
      <w:pPr>
        <w:ind w:left="1128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848" w:hanging="360"/>
      </w:p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8"/>
  </w:num>
  <w:num w:numId="8">
    <w:abstractNumId w:val="8"/>
  </w:num>
  <w:num w:numId="9">
    <w:abstractNumId w:val="9"/>
  </w:num>
  <w:num w:numId="10">
    <w:abstractNumId w:val="2"/>
  </w:num>
  <w:num w:numId="11">
    <w:abstractNumId w:val="16"/>
  </w:num>
  <w:num w:numId="12">
    <w:abstractNumId w:val="19"/>
  </w:num>
  <w:num w:numId="13">
    <w:abstractNumId w:val="7"/>
  </w:num>
  <w:num w:numId="14">
    <w:abstractNumId w:val="17"/>
  </w:num>
  <w:num w:numId="15">
    <w:abstractNumId w:val="0"/>
  </w:num>
  <w:num w:numId="16">
    <w:abstractNumId w:val="10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4CA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1EDE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20FA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4515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44F6"/>
    <w:rsid w:val="0011580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0FCC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C6BE5"/>
    <w:rsid w:val="001D1A05"/>
    <w:rsid w:val="001D1B77"/>
    <w:rsid w:val="001D1C94"/>
    <w:rsid w:val="001D2CBC"/>
    <w:rsid w:val="001D2EC6"/>
    <w:rsid w:val="001D62DC"/>
    <w:rsid w:val="001D6E57"/>
    <w:rsid w:val="001E05A5"/>
    <w:rsid w:val="001E0813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165D6"/>
    <w:rsid w:val="00217EE8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22BC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5D9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463B"/>
    <w:rsid w:val="00294F01"/>
    <w:rsid w:val="00296453"/>
    <w:rsid w:val="00296546"/>
    <w:rsid w:val="002A08A0"/>
    <w:rsid w:val="002A29AB"/>
    <w:rsid w:val="002A3828"/>
    <w:rsid w:val="002A4187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F0674"/>
    <w:rsid w:val="002F50E5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0AEF"/>
    <w:rsid w:val="0035225E"/>
    <w:rsid w:val="00352869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4D0"/>
    <w:rsid w:val="0038381A"/>
    <w:rsid w:val="00383964"/>
    <w:rsid w:val="00383D97"/>
    <w:rsid w:val="00384B94"/>
    <w:rsid w:val="00384D0C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26D"/>
    <w:rsid w:val="003D15F1"/>
    <w:rsid w:val="003D20E5"/>
    <w:rsid w:val="003D2964"/>
    <w:rsid w:val="003D2FCF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702D1"/>
    <w:rsid w:val="00471B40"/>
    <w:rsid w:val="00471CEF"/>
    <w:rsid w:val="00475A93"/>
    <w:rsid w:val="00482A1A"/>
    <w:rsid w:val="00484777"/>
    <w:rsid w:val="00484B7F"/>
    <w:rsid w:val="00484F5B"/>
    <w:rsid w:val="00485BDD"/>
    <w:rsid w:val="00487138"/>
    <w:rsid w:val="00493520"/>
    <w:rsid w:val="004936AE"/>
    <w:rsid w:val="00495845"/>
    <w:rsid w:val="00495B7A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5E88"/>
    <w:rsid w:val="004D6443"/>
    <w:rsid w:val="004D671C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E71D4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4986"/>
    <w:rsid w:val="0051619E"/>
    <w:rsid w:val="00517110"/>
    <w:rsid w:val="0051733A"/>
    <w:rsid w:val="00520978"/>
    <w:rsid w:val="00520AE9"/>
    <w:rsid w:val="005228F4"/>
    <w:rsid w:val="00525732"/>
    <w:rsid w:val="005270AD"/>
    <w:rsid w:val="005270D1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0882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A00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4F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70F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22A1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1DE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B4EFF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3EB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57B2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3E7A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1A5F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E4611"/>
    <w:rsid w:val="007F00D1"/>
    <w:rsid w:val="007F1712"/>
    <w:rsid w:val="007F361D"/>
    <w:rsid w:val="007F47BC"/>
    <w:rsid w:val="007F6B27"/>
    <w:rsid w:val="007F7658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3161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4EFB"/>
    <w:rsid w:val="00845E4E"/>
    <w:rsid w:val="00845F81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45FD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4D0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2142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0A3"/>
    <w:rsid w:val="009771C6"/>
    <w:rsid w:val="00980CD9"/>
    <w:rsid w:val="00981612"/>
    <w:rsid w:val="0098362A"/>
    <w:rsid w:val="00983744"/>
    <w:rsid w:val="00985D51"/>
    <w:rsid w:val="009866B4"/>
    <w:rsid w:val="00990490"/>
    <w:rsid w:val="00990912"/>
    <w:rsid w:val="00991E43"/>
    <w:rsid w:val="00992515"/>
    <w:rsid w:val="0099338A"/>
    <w:rsid w:val="00993C5C"/>
    <w:rsid w:val="00994A77"/>
    <w:rsid w:val="009951E9"/>
    <w:rsid w:val="00995A72"/>
    <w:rsid w:val="009A3EE8"/>
    <w:rsid w:val="009A42A7"/>
    <w:rsid w:val="009A600E"/>
    <w:rsid w:val="009A69B6"/>
    <w:rsid w:val="009A6A9C"/>
    <w:rsid w:val="009B331F"/>
    <w:rsid w:val="009B382B"/>
    <w:rsid w:val="009B4453"/>
    <w:rsid w:val="009B45B9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2C47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57A7E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4DA1"/>
    <w:rsid w:val="00AA69B7"/>
    <w:rsid w:val="00AB08CA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5749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0F7F"/>
    <w:rsid w:val="00B92AE5"/>
    <w:rsid w:val="00B93410"/>
    <w:rsid w:val="00B94F51"/>
    <w:rsid w:val="00BA04C2"/>
    <w:rsid w:val="00BA0A28"/>
    <w:rsid w:val="00BA287E"/>
    <w:rsid w:val="00BA373C"/>
    <w:rsid w:val="00BA4AB5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0E9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163F"/>
    <w:rsid w:val="00C02753"/>
    <w:rsid w:val="00C0315E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26B"/>
    <w:rsid w:val="00C6473A"/>
    <w:rsid w:val="00C65297"/>
    <w:rsid w:val="00C65D6F"/>
    <w:rsid w:val="00C66609"/>
    <w:rsid w:val="00C66AED"/>
    <w:rsid w:val="00C704CE"/>
    <w:rsid w:val="00C70EC6"/>
    <w:rsid w:val="00C722E7"/>
    <w:rsid w:val="00C72FFB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F0E"/>
    <w:rsid w:val="00C9201F"/>
    <w:rsid w:val="00C93D5B"/>
    <w:rsid w:val="00C95108"/>
    <w:rsid w:val="00C95F2C"/>
    <w:rsid w:val="00CA0505"/>
    <w:rsid w:val="00CA136D"/>
    <w:rsid w:val="00CA2206"/>
    <w:rsid w:val="00CA2D39"/>
    <w:rsid w:val="00CA34CD"/>
    <w:rsid w:val="00CA40E9"/>
    <w:rsid w:val="00CA41FA"/>
    <w:rsid w:val="00CA58D2"/>
    <w:rsid w:val="00CA5A91"/>
    <w:rsid w:val="00CA73B5"/>
    <w:rsid w:val="00CA77E5"/>
    <w:rsid w:val="00CB005C"/>
    <w:rsid w:val="00CB06A1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7B1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1E0D"/>
    <w:rsid w:val="00D52303"/>
    <w:rsid w:val="00D541C3"/>
    <w:rsid w:val="00D5793B"/>
    <w:rsid w:val="00D60767"/>
    <w:rsid w:val="00D60F8A"/>
    <w:rsid w:val="00D6130A"/>
    <w:rsid w:val="00D6147C"/>
    <w:rsid w:val="00D6248E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ED9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2853"/>
    <w:rsid w:val="00DF461C"/>
    <w:rsid w:val="00DF6667"/>
    <w:rsid w:val="00DF6EAC"/>
    <w:rsid w:val="00E00CAA"/>
    <w:rsid w:val="00E00ED8"/>
    <w:rsid w:val="00E0165C"/>
    <w:rsid w:val="00E02826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2D0D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288C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1CBF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4128"/>
    <w:rsid w:val="00F46DF0"/>
    <w:rsid w:val="00F47F40"/>
    <w:rsid w:val="00F52861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331A"/>
    <w:rsid w:val="00F6510E"/>
    <w:rsid w:val="00F65DAE"/>
    <w:rsid w:val="00F67012"/>
    <w:rsid w:val="00F6754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2EAF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103F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D62DD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88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  <w:style w:type="character" w:styleId="Referincomentariu">
    <w:name w:val="annotation reference"/>
    <w:basedOn w:val="Fontdeparagrafimplicit"/>
    <w:semiHidden/>
    <w:unhideWhenUsed/>
    <w:rsid w:val="00AD5749"/>
    <w:rPr>
      <w:sz w:val="16"/>
      <w:szCs w:val="16"/>
    </w:rPr>
  </w:style>
  <w:style w:type="paragraph" w:styleId="Textcomentariu">
    <w:name w:val="annotation text"/>
    <w:basedOn w:val="Normal"/>
    <w:link w:val="TextcomentariuCaracter"/>
    <w:semiHidden/>
    <w:unhideWhenUsed/>
    <w:rsid w:val="00AD574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AD5749"/>
  </w:style>
  <w:style w:type="paragraph" w:styleId="SubiectComentariu">
    <w:name w:val="annotation subject"/>
    <w:basedOn w:val="Textcomentariu"/>
    <w:next w:val="Textcomentariu"/>
    <w:link w:val="SubiectComentariuCaracter"/>
    <w:semiHidden/>
    <w:unhideWhenUsed/>
    <w:rsid w:val="00AD574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semiHidden/>
    <w:rsid w:val="00AD5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3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827A7DE2-ED79-40C1-B4C7-285943E2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2752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4</cp:revision>
  <cp:lastPrinted>2022-08-18T09:04:00Z</cp:lastPrinted>
  <dcterms:created xsi:type="dcterms:W3CDTF">2022-08-23T09:40:00Z</dcterms:created>
  <dcterms:modified xsi:type="dcterms:W3CDTF">2022-08-23T09:41:00Z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